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42" w:rsidRDefault="00874B42" w:rsidP="00874B42">
      <w:pPr>
        <w:widowControl/>
        <w:spacing w:line="380" w:lineRule="exact"/>
        <w:rPr>
          <w:rFonts w:ascii="仿宋_GB2312" w:eastAsia="仿宋_GB2312" w:hAnsi="华文宋体" w:cs="Times New Roman"/>
          <w:sz w:val="28"/>
          <w:szCs w:val="28"/>
        </w:rPr>
      </w:pPr>
      <w:r>
        <w:rPr>
          <w:rFonts w:ascii="仿宋_GB2312" w:eastAsia="仿宋_GB2312" w:hAnsi="华文宋体" w:cs="仿宋_GB2312" w:hint="eastAsia"/>
          <w:sz w:val="28"/>
          <w:szCs w:val="28"/>
        </w:rPr>
        <w:t>附件3</w:t>
      </w:r>
      <w:r>
        <w:rPr>
          <w:rFonts w:ascii="仿宋_GB2312" w:eastAsia="仿宋_GB2312" w:hAnsi="华文宋体" w:cs="仿宋_GB2312" w:hint="eastAsia"/>
          <w:sz w:val="28"/>
          <w:szCs w:val="28"/>
        </w:rPr>
        <w:t>：</w:t>
      </w:r>
      <w:bookmarkStart w:id="0" w:name="_GoBack"/>
      <w:bookmarkEnd w:id="0"/>
    </w:p>
    <w:p w:rsidR="00874B42" w:rsidRDefault="00874B42" w:rsidP="00874B42">
      <w:pPr>
        <w:widowControl/>
        <w:jc w:val="center"/>
        <w:rPr>
          <w:rFonts w:ascii="宋体" w:cs="Times New Roman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2015年下半年混合式培训课程安排表</w:t>
      </w:r>
    </w:p>
    <w:tbl>
      <w:tblPr>
        <w:tblW w:w="5365" w:type="pct"/>
        <w:tblInd w:w="-2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6"/>
        <w:gridCol w:w="1807"/>
        <w:gridCol w:w="2361"/>
        <w:gridCol w:w="1701"/>
        <w:gridCol w:w="1558"/>
        <w:gridCol w:w="991"/>
      </w:tblGrid>
      <w:tr w:rsidR="00874B42" w:rsidTr="00874B42">
        <w:trPr>
          <w:trHeight w:val="330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自主学习时间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集中研修时间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 w:rsidR="00874B42" w:rsidTr="00874B42">
        <w:trPr>
          <w:trHeight w:val="627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慕课的</w:t>
            </w:r>
            <w:proofErr w:type="gramEnd"/>
            <w:r>
              <w:rPr>
                <w:rFonts w:hint="eastAsia"/>
                <w:sz w:val="24"/>
                <w:szCs w:val="24"/>
              </w:rPr>
              <w:t>设计与制作实战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月8日-11月5日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11月6日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王胜清、冯雪松（北京大学）</w:t>
            </w:r>
          </w:p>
        </w:tc>
        <w:tc>
          <w:tcPr>
            <w:tcW w:w="5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874B42" w:rsidRDefault="00874B42">
            <w:pPr>
              <w:widowControl/>
              <w:spacing w:line="40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网培中心</w:t>
            </w:r>
            <w:proofErr w:type="gramEnd"/>
          </w:p>
        </w:tc>
      </w:tr>
      <w:tr w:rsidR="00874B42" w:rsidTr="00874B42">
        <w:trPr>
          <w:trHeight w:val="627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应用型人才培养的教育理念创新与教学模式改革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int="eastAsia"/>
                <w:sz w:val="24"/>
                <w:szCs w:val="24"/>
              </w:rPr>
              <w:t>0</w:t>
            </w:r>
            <w:r>
              <w:rPr>
                <w:rFonts w:ascii="宋体" w:hAnsi="宋体" w:hint="eastAsia"/>
                <w:sz w:val="24"/>
                <w:szCs w:val="24"/>
              </w:rPr>
              <w:t>月27日</w:t>
            </w:r>
            <w:r>
              <w:rPr>
                <w:rFonts w:ascii="宋体" w:hint="eastAsia"/>
                <w:sz w:val="24"/>
                <w:szCs w:val="24"/>
              </w:rPr>
              <w:t>-</w:t>
            </w:r>
            <w:r>
              <w:rPr>
                <w:rFonts w:ascii="宋体" w:hAnsi="宋体" w:hint="eastAsia"/>
                <w:sz w:val="24"/>
                <w:szCs w:val="24"/>
              </w:rPr>
              <w:t>11月26日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11月27日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甘德安（北京工业大学）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74B42" w:rsidTr="00874B42">
        <w:trPr>
          <w:trHeight w:val="627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大学课堂教学的误区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11月4日-12月3日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12月4日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李芒（北京师范大学）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74B42" w:rsidTr="00874B42">
        <w:trPr>
          <w:trHeight w:val="645"/>
        </w:trPr>
        <w:tc>
          <w:tcPr>
            <w:tcW w:w="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中国传统文化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11月18日-12月17日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12月18日</w:t>
            </w:r>
          </w:p>
        </w:tc>
        <w:tc>
          <w:tcPr>
            <w:tcW w:w="8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龚红月</w:t>
            </w:r>
            <w:r>
              <w:rPr>
                <w:rFonts w:hint="eastAsia"/>
                <w:sz w:val="24"/>
                <w:szCs w:val="24"/>
              </w:rPr>
              <w:t>、史怀刚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（暨南大学）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74B42" w:rsidRDefault="00874B42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864A7F" w:rsidRPr="00874B42" w:rsidRDefault="00874B42"/>
    <w:sectPr w:rsidR="00864A7F" w:rsidRPr="00874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B42"/>
    <w:rsid w:val="005674C5"/>
    <w:rsid w:val="00874B42"/>
    <w:rsid w:val="00B4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4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B4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2015-08-26T01:55:00Z</dcterms:created>
  <dcterms:modified xsi:type="dcterms:W3CDTF">2015-08-26T01:55:00Z</dcterms:modified>
</cp:coreProperties>
</file>